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ED" w:rsidRPr="00B61B0D" w:rsidRDefault="007E6EED" w:rsidP="007E6EE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0000"/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i/>
          <w:color w:val="FFFFFF"/>
          <w:sz w:val="32"/>
          <w:szCs w:val="32"/>
          <w:lang w:val="pt-BR" w:eastAsia="es-AR"/>
        </w:rPr>
      </w:pPr>
      <w:bookmarkStart w:id="0" w:name="_GoBack"/>
      <w:bookmarkEnd w:id="0"/>
      <w:r w:rsidRPr="00B61B0D">
        <w:rPr>
          <w:rFonts w:ascii="Arial" w:eastAsia="Times New Roman" w:hAnsi="Arial" w:cs="Arial"/>
          <w:b/>
          <w:bCs/>
          <w:i/>
          <w:color w:val="FFFFFF"/>
          <w:sz w:val="32"/>
          <w:szCs w:val="32"/>
          <w:lang w:val="pt-BR" w:eastAsia="es-AR"/>
        </w:rPr>
        <w:t>A R E A   3</w:t>
      </w:r>
    </w:p>
    <w:p w:rsidR="007E6EED" w:rsidRPr="00B61B0D" w:rsidRDefault="007E6EED" w:rsidP="007E6EED">
      <w:pPr>
        <w:spacing w:before="240" w:after="60" w:line="240" w:lineRule="auto"/>
        <w:jc w:val="both"/>
        <w:outlineLvl w:val="6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</w:p>
    <w:p w:rsidR="007E6EED" w:rsidRPr="00B61B0D" w:rsidRDefault="007E6EED" w:rsidP="007E6EED">
      <w:pPr>
        <w:spacing w:before="240" w:after="60" w:line="240" w:lineRule="auto"/>
        <w:jc w:val="both"/>
        <w:outlineLvl w:val="6"/>
        <w:rPr>
          <w:rFonts w:ascii="Arial" w:eastAsia="Times New Roman" w:hAnsi="Arial" w:cs="Arial"/>
          <w:b/>
          <w:color w:val="000000"/>
          <w:sz w:val="28"/>
          <w:szCs w:val="28"/>
          <w:lang w:eastAsia="es-AR"/>
        </w:rPr>
      </w:pPr>
      <w:r w:rsidRPr="00B61B0D">
        <w:rPr>
          <w:rFonts w:ascii="Arial" w:eastAsia="Times New Roman" w:hAnsi="Arial" w:cs="Arial"/>
          <w:b/>
          <w:color w:val="000000"/>
          <w:sz w:val="28"/>
          <w:szCs w:val="28"/>
          <w:lang w:eastAsia="es-AR"/>
        </w:rPr>
        <w:t>AREA 3: PSICOMOTRIZ</w:t>
      </w:r>
    </w:p>
    <w:p w:rsidR="007E6EED" w:rsidRPr="00B61B0D" w:rsidRDefault="007E6EED" w:rsidP="007E6EED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E6EED" w:rsidRPr="00B61B0D" w:rsidRDefault="007E6EED" w:rsidP="007E6EED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 constituye en  dos subáreas:</w:t>
      </w:r>
    </w:p>
    <w:p w:rsidR="007E6EED" w:rsidRPr="00B61B0D" w:rsidRDefault="007E6EED" w:rsidP="007E6E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E6EED" w:rsidRPr="00B61B0D" w:rsidRDefault="007E6EED" w:rsidP="007E6E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E6EED" w:rsidRPr="00B61B0D" w:rsidRDefault="007E6EED" w:rsidP="007E6EE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CAPACIDADES COORDINATIVAS</w:t>
      </w:r>
      <w:r w:rsidRPr="00B61B0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 </w:t>
      </w:r>
    </w:p>
    <w:p w:rsidR="007E6EED" w:rsidRPr="00B61B0D" w:rsidRDefault="007E6EED" w:rsidP="007E6EED">
      <w:pPr>
        <w:spacing w:after="120" w:line="240" w:lineRule="auto"/>
        <w:ind w:left="284"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7E6EED" w:rsidRPr="00B61B0D" w:rsidRDefault="007E6EED" w:rsidP="007E6EED">
      <w:pPr>
        <w:spacing w:after="120" w:line="240" w:lineRule="auto"/>
        <w:ind w:left="284"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Las capacidades coordinativas (observadas en pruebas deportivas), se refiere a las capacidades de acople de movimiento, diferenciación motriz, transformación del movimiento, reacción, ritmo, equilibrio y orientación espacio-temporal, observadas a través de driles,  en los distintos deportes. </w:t>
      </w:r>
    </w:p>
    <w:p w:rsidR="007E6EED" w:rsidRPr="00B61B0D" w:rsidRDefault="007E6EED" w:rsidP="007E6EED">
      <w:pPr>
        <w:spacing w:after="120" w:line="480" w:lineRule="auto"/>
        <w:ind w:left="283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</w:p>
    <w:p w:rsidR="007E6EED" w:rsidRPr="00B61B0D" w:rsidRDefault="007E6EED" w:rsidP="007E6EED">
      <w:pPr>
        <w:spacing w:after="120" w:line="480" w:lineRule="auto"/>
        <w:ind w:left="283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Total: 60 puntos</w:t>
      </w:r>
    </w:p>
    <w:p w:rsidR="007E6EED" w:rsidRPr="00B61B0D" w:rsidRDefault="007E6EED" w:rsidP="007E6EE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7E6EED" w:rsidRPr="00B61B0D" w:rsidRDefault="007E6EED" w:rsidP="007E6EE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B-  CAPACIDADES CONDICIONALES</w:t>
      </w:r>
    </w:p>
    <w:p w:rsidR="007E6EED" w:rsidRPr="00B61B0D" w:rsidRDefault="007E6EED" w:rsidP="007E6EED">
      <w:pPr>
        <w:spacing w:after="120" w:line="240" w:lineRule="auto"/>
        <w:ind w:left="284"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7E6EED" w:rsidRPr="00B61B0D" w:rsidRDefault="007E6EED" w:rsidP="007E6EED">
      <w:pPr>
        <w:spacing w:after="120" w:line="240" w:lineRule="auto"/>
        <w:ind w:left="284"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Se refiere a las capacidades de fuerza, resistencia, velocidad, y flexibilidad, evaluables por medio de pruebas específicas.</w:t>
      </w:r>
    </w:p>
    <w:p w:rsidR="007E6EED" w:rsidRPr="00B61B0D" w:rsidRDefault="007E6EED" w:rsidP="007E6EED">
      <w:pPr>
        <w:spacing w:after="120" w:line="480" w:lineRule="auto"/>
        <w:ind w:left="283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</w:p>
    <w:p w:rsidR="007E6EED" w:rsidRPr="00B61B0D" w:rsidRDefault="007E6EED" w:rsidP="007E6EED">
      <w:pPr>
        <w:spacing w:after="120" w:line="480" w:lineRule="auto"/>
        <w:ind w:left="283"/>
        <w:jc w:val="right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Total: 60 puntos</w:t>
      </w:r>
    </w:p>
    <w:p w:rsidR="007E6EED" w:rsidRPr="00B61B0D" w:rsidRDefault="007E6EED" w:rsidP="007E6E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</w:p>
    <w:p w:rsidR="007E6EED" w:rsidRPr="00B61B0D" w:rsidRDefault="007E6EED" w:rsidP="007E6EED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es-ES"/>
        </w:rPr>
      </w:pPr>
      <w:r w:rsidRPr="00B61B0D">
        <w:rPr>
          <w:rFonts w:ascii="Arial" w:eastAsia="Times New Roman" w:hAnsi="Arial" w:cs="Arial"/>
          <w:b/>
          <w:i/>
          <w:color w:val="000000"/>
          <w:sz w:val="28"/>
          <w:szCs w:val="28"/>
          <w:lang w:eastAsia="es-ES"/>
        </w:rPr>
        <w:t>Los valores de la tabulación y sus respectivos puntajes, son extraídos de:</w:t>
      </w:r>
    </w:p>
    <w:p w:rsidR="007E6EED" w:rsidRPr="00B61B0D" w:rsidRDefault="007E6EED" w:rsidP="007E6E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E6EED" w:rsidRPr="00B61B0D" w:rsidRDefault="007E6EED" w:rsidP="007E6EED">
      <w:pPr>
        <w:numPr>
          <w:ilvl w:val="0"/>
          <w:numId w:val="2"/>
        </w:numPr>
        <w:tabs>
          <w:tab w:val="clear" w:pos="360"/>
          <w:tab w:val="num" w:pos="2345"/>
        </w:tabs>
        <w:spacing w:after="0" w:line="240" w:lineRule="auto"/>
        <w:ind w:left="2345"/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>Plan Nacional de Evaluación: X  +  2 SD+.</w:t>
      </w:r>
    </w:p>
    <w:p w:rsidR="007E6EED" w:rsidRPr="00B61B0D" w:rsidRDefault="007E6EED" w:rsidP="007E6EED">
      <w:pPr>
        <w:numPr>
          <w:ilvl w:val="0"/>
          <w:numId w:val="2"/>
        </w:numPr>
        <w:tabs>
          <w:tab w:val="clear" w:pos="360"/>
          <w:tab w:val="num" w:pos="2345"/>
        </w:tabs>
        <w:spacing w:after="0" w:line="240" w:lineRule="auto"/>
        <w:ind w:left="2345"/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>Euro Fit:</w:t>
      </w:r>
      <w:r w:rsidRPr="00B61B0D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ab/>
      </w:r>
      <w:r w:rsidRPr="00B61B0D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ab/>
      </w:r>
      <w:r w:rsidRPr="00B61B0D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ab/>
        <w:t xml:space="preserve">         X  +  2 SD+.</w:t>
      </w:r>
    </w:p>
    <w:p w:rsidR="007E6EED" w:rsidRPr="00B61B0D" w:rsidRDefault="007E6EED" w:rsidP="007E6EED">
      <w:pPr>
        <w:numPr>
          <w:ilvl w:val="0"/>
          <w:numId w:val="2"/>
        </w:numPr>
        <w:tabs>
          <w:tab w:val="clear" w:pos="360"/>
          <w:tab w:val="num" w:pos="2345"/>
        </w:tabs>
        <w:spacing w:after="0" w:line="240" w:lineRule="auto"/>
        <w:ind w:left="2345"/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 xml:space="preserve">AAHPER:             </w:t>
      </w:r>
      <w:r w:rsidRPr="00B61B0D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ab/>
        <w:t xml:space="preserve">         75   TH</w:t>
      </w:r>
    </w:p>
    <w:p w:rsidR="007E6EED" w:rsidRPr="00B61B0D" w:rsidRDefault="007E6EED" w:rsidP="007E6EE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</w:p>
    <w:p w:rsidR="007E6EED" w:rsidRPr="00B61B0D" w:rsidRDefault="007E6EED" w:rsidP="007E6EE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</w:p>
    <w:p w:rsidR="007E6EED" w:rsidRPr="00B61B0D" w:rsidRDefault="007E6EED" w:rsidP="007E6EE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</w:p>
    <w:p w:rsidR="007E6EED" w:rsidRPr="00B61B0D" w:rsidRDefault="007E6EED" w:rsidP="007E6EE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 xml:space="preserve">TOTAL GENERAL DEL ÁREA 3: </w:t>
      </w:r>
      <w:r w:rsidRPr="00B61B0D">
        <w:rPr>
          <w:rFonts w:ascii="Arial" w:eastAsia="Times New Roman" w:hAnsi="Arial" w:cs="Arial"/>
          <w:b/>
          <w:color w:val="000000"/>
          <w:sz w:val="32"/>
          <w:szCs w:val="32"/>
          <w:lang w:eastAsia="es-AR"/>
        </w:rPr>
        <w:t>120 PUNTOS</w:t>
      </w:r>
    </w:p>
    <w:p w:rsidR="004D53A0" w:rsidRDefault="004D53A0"/>
    <w:sectPr w:rsidR="004D53A0" w:rsidSect="003D7F18">
      <w:pgSz w:w="11906" w:h="16838" w:code="9"/>
      <w:pgMar w:top="1134" w:right="567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7F16"/>
    <w:multiLevelType w:val="singleLevel"/>
    <w:tmpl w:val="A2AAE16A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74007F22"/>
    <w:multiLevelType w:val="singleLevel"/>
    <w:tmpl w:val="B102149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ED"/>
    <w:rsid w:val="003D7F18"/>
    <w:rsid w:val="004D53A0"/>
    <w:rsid w:val="007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ED"/>
    <w:rPr>
      <w:noProof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ED"/>
    <w:rPr>
      <w:noProof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3</cp:revision>
  <dcterms:created xsi:type="dcterms:W3CDTF">2020-12-08T14:27:00Z</dcterms:created>
  <dcterms:modified xsi:type="dcterms:W3CDTF">2020-12-08T15:00:00Z</dcterms:modified>
</cp:coreProperties>
</file>